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DE" w:rsidRDefault="00C965DE" w:rsidP="00C965D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Curso 2019-2020  </w:t>
      </w:r>
      <w:r>
        <w:rPr>
          <w:rFonts w:ascii="Arial" w:hAnsi="Arial" w:cs="Arial"/>
          <w:lang w:val="es-ES"/>
        </w:rPr>
        <w:t xml:space="preserve">                    </w:t>
      </w:r>
      <w:r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lang w:val="es-ES"/>
        </w:rPr>
        <w:t xml:space="preserve">                                                </w:t>
      </w:r>
      <w:r>
        <w:rPr>
          <w:rFonts w:ascii="Arial" w:hAnsi="Arial" w:cs="Arial"/>
          <w:lang w:val="es-ES"/>
        </w:rPr>
        <w:t xml:space="preserve"> 2º ESO A                                                                               </w:t>
      </w:r>
    </w:p>
    <w:p w:rsidR="00C965DE" w:rsidRDefault="00C965DE" w:rsidP="00C965D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</w:t>
      </w:r>
    </w:p>
    <w:p w:rsidR="00C965DE" w:rsidRDefault="00C965DE" w:rsidP="00C965DE">
      <w:pPr>
        <w:jc w:val="both"/>
        <w:rPr>
          <w:rFonts w:ascii="Arial" w:hAnsi="Arial" w:cs="Arial"/>
          <w:lang w:val="es-ES"/>
        </w:rPr>
      </w:pPr>
    </w:p>
    <w:p w:rsidR="00C965DE" w:rsidRPr="00C965DE" w:rsidRDefault="00C965DE" w:rsidP="00C965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Pr="00C965DE">
        <w:rPr>
          <w:rFonts w:ascii="Arial" w:hAnsi="Arial" w:cs="Arial"/>
          <w:b/>
          <w:lang w:val="es-ES"/>
        </w:rPr>
        <w:t>TRABAJO DE LENGUA</w:t>
      </w:r>
    </w:p>
    <w:p w:rsidR="00C965DE" w:rsidRDefault="00C965DE" w:rsidP="00C965DE">
      <w:pPr>
        <w:jc w:val="both"/>
        <w:rPr>
          <w:rFonts w:ascii="Arial" w:hAnsi="Arial" w:cs="Arial"/>
          <w:lang w:val="es-ES"/>
        </w:rPr>
      </w:pPr>
    </w:p>
    <w:p w:rsidR="00C965DE" w:rsidRDefault="00C965DE" w:rsidP="00C965DE">
      <w:pPr>
        <w:jc w:val="both"/>
        <w:rPr>
          <w:rFonts w:ascii="Arial" w:hAnsi="Arial" w:cs="Arial"/>
          <w:lang w:val="es-ES"/>
        </w:rPr>
      </w:pPr>
    </w:p>
    <w:p w:rsidR="00C965DE" w:rsidRDefault="00C965DE" w:rsidP="00C965D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Seguiremos </w:t>
      </w:r>
      <w:r w:rsidR="00393233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l mismo orden d</w:t>
      </w:r>
      <w:r w:rsidR="00393233">
        <w:rPr>
          <w:rFonts w:ascii="Arial" w:hAnsi="Arial" w:cs="Arial"/>
          <w:lang w:val="es-ES"/>
        </w:rPr>
        <w:t>e trabajo que durante el curso. Revisar las normas de presentación del cuaderno que se dieron el primer día del curso:</w:t>
      </w:r>
    </w:p>
    <w:p w:rsidR="00393233" w:rsidRDefault="00393233" w:rsidP="003932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393233">
        <w:rPr>
          <w:rFonts w:ascii="Arial" w:hAnsi="Arial" w:cs="Arial"/>
          <w:lang w:val="es-ES"/>
        </w:rPr>
        <w:t>Resumen de cada uno de los apartados (Comunicación, ortografía, gramática y literatura)</w:t>
      </w:r>
    </w:p>
    <w:p w:rsidR="00393233" w:rsidRDefault="00393233" w:rsidP="003932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continuación del resumen las actividades de ese apartado.</w:t>
      </w:r>
    </w:p>
    <w:p w:rsidR="00393233" w:rsidRDefault="00393233" w:rsidP="003932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finalizar cada tema esquema de todos los apartados, que no deberá ocupar más de una cara de la hoja.</w:t>
      </w:r>
    </w:p>
    <w:p w:rsidR="00393233" w:rsidRDefault="00393233" w:rsidP="00393233">
      <w:pPr>
        <w:pStyle w:val="Prrafodelista"/>
        <w:ind w:left="780"/>
        <w:jc w:val="both"/>
        <w:rPr>
          <w:rFonts w:ascii="Arial" w:hAnsi="Arial" w:cs="Arial"/>
          <w:lang w:val="es-ES"/>
        </w:rPr>
      </w:pPr>
    </w:p>
    <w:p w:rsidR="00393233" w:rsidRPr="00BE25FD" w:rsidRDefault="00393233" w:rsidP="00393233">
      <w:pPr>
        <w:jc w:val="both"/>
        <w:rPr>
          <w:rFonts w:ascii="Arial" w:hAnsi="Arial" w:cs="Arial"/>
          <w:b/>
          <w:lang w:val="es-ES"/>
        </w:rPr>
      </w:pPr>
      <w:r w:rsidRPr="00BE25FD">
        <w:rPr>
          <w:rFonts w:ascii="Arial" w:hAnsi="Arial" w:cs="Arial"/>
          <w:b/>
          <w:lang w:val="es-ES"/>
        </w:rPr>
        <w:t>Tema 9</w:t>
      </w:r>
    </w:p>
    <w:p w:rsidR="00393233" w:rsidRPr="00BE25FD" w:rsidRDefault="00393233" w:rsidP="00BE25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E25FD">
        <w:rPr>
          <w:rFonts w:ascii="Arial" w:hAnsi="Arial" w:cs="Arial"/>
          <w:lang w:val="es-ES"/>
        </w:rPr>
        <w:t>Resumen de Literatura y estudiar</w:t>
      </w:r>
      <w:r w:rsidR="00BE25FD" w:rsidRPr="00BE25FD">
        <w:rPr>
          <w:rFonts w:ascii="Arial" w:hAnsi="Arial" w:cs="Arial"/>
          <w:lang w:val="es-ES"/>
        </w:rPr>
        <w:t>.</w:t>
      </w:r>
    </w:p>
    <w:p w:rsidR="00BE25FD" w:rsidRDefault="00BE25FD" w:rsidP="003932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Actividades:</w:t>
      </w:r>
    </w:p>
    <w:p w:rsidR="00BE25FD" w:rsidRDefault="00BE25FD" w:rsidP="003932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PP: 216 y 217 (1,2,4,5 y 6)</w:t>
      </w:r>
    </w:p>
    <w:p w:rsidR="00BE25FD" w:rsidRDefault="00BE25FD" w:rsidP="003932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P.   219 (7,8,9,10,11,12, y 13)</w:t>
      </w:r>
    </w:p>
    <w:p w:rsidR="00BE25FD" w:rsidRDefault="00BE25FD" w:rsidP="003932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P.   220 (1,2,3,4,5 y 8)</w:t>
      </w:r>
    </w:p>
    <w:p w:rsidR="00BE25FD" w:rsidRDefault="00BE25FD" w:rsidP="003932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P.   221 (2)</w:t>
      </w:r>
    </w:p>
    <w:p w:rsidR="00BE25FD" w:rsidRDefault="00BE25FD" w:rsidP="003932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P.   222 (6 y 9)</w:t>
      </w:r>
    </w:p>
    <w:p w:rsidR="00BE25FD" w:rsidRPr="00393233" w:rsidRDefault="00BE25FD" w:rsidP="00393233">
      <w:pPr>
        <w:jc w:val="both"/>
        <w:rPr>
          <w:rFonts w:ascii="Arial" w:hAnsi="Arial" w:cs="Arial"/>
          <w:lang w:val="es-ES"/>
        </w:rPr>
      </w:pPr>
    </w:p>
    <w:p w:rsidR="00C965DE" w:rsidRPr="00BE25FD" w:rsidRDefault="00BE25FD" w:rsidP="00BE25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Esquema Tema 9</w:t>
      </w:r>
    </w:p>
    <w:p w:rsidR="00C965DE" w:rsidRDefault="00C965DE" w:rsidP="00C965DE">
      <w:pPr>
        <w:jc w:val="both"/>
        <w:rPr>
          <w:rFonts w:ascii="Arial" w:hAnsi="Arial" w:cs="Arial"/>
          <w:lang w:val="es-ES"/>
        </w:rPr>
      </w:pPr>
    </w:p>
    <w:p w:rsidR="00C965DE" w:rsidRDefault="00C965DE" w:rsidP="00C965DE">
      <w:pPr>
        <w:jc w:val="both"/>
        <w:rPr>
          <w:rFonts w:ascii="Arial" w:hAnsi="Arial" w:cs="Arial"/>
          <w:lang w:val="es-ES"/>
        </w:rPr>
      </w:pPr>
    </w:p>
    <w:p w:rsidR="00C965DE" w:rsidRPr="00BE25FD" w:rsidRDefault="00C965DE" w:rsidP="00C965DE">
      <w:pPr>
        <w:jc w:val="both"/>
        <w:rPr>
          <w:rFonts w:ascii="Arial" w:hAnsi="Arial" w:cs="Arial"/>
          <w:lang w:val="es-ES"/>
        </w:rPr>
      </w:pPr>
    </w:p>
    <w:p w:rsidR="00EA0B7A" w:rsidRDefault="00BE25FD">
      <w:pPr>
        <w:rPr>
          <w:rFonts w:ascii="Arial" w:hAnsi="Arial" w:cs="Arial"/>
          <w:b/>
        </w:rPr>
      </w:pPr>
      <w:r w:rsidRPr="00BE25FD">
        <w:rPr>
          <w:rFonts w:ascii="Arial" w:hAnsi="Arial" w:cs="Arial"/>
          <w:b/>
        </w:rPr>
        <w:t>Tema 10</w:t>
      </w:r>
    </w:p>
    <w:p w:rsidR="00BE25FD" w:rsidRPr="009329F3" w:rsidRDefault="00BE25FD" w:rsidP="009329F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329F3">
        <w:rPr>
          <w:rFonts w:ascii="Arial" w:hAnsi="Arial" w:cs="Arial"/>
        </w:rPr>
        <w:t>Comprensión lectora: Actividades</w:t>
      </w:r>
    </w:p>
    <w:p w:rsidR="00BE25FD" w:rsidRDefault="00BE2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P.228: 1,2,3 y 7</w:t>
      </w:r>
    </w:p>
    <w:p w:rsidR="00BE25FD" w:rsidRDefault="00932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25FD">
        <w:rPr>
          <w:rFonts w:ascii="Arial" w:hAnsi="Arial" w:cs="Arial"/>
        </w:rPr>
        <w:t>P</w:t>
      </w:r>
      <w:r>
        <w:rPr>
          <w:rFonts w:ascii="Arial" w:hAnsi="Arial" w:cs="Arial"/>
        </w:rPr>
        <w:t>.229: 13,14,15,16,17,18 y 19</w:t>
      </w:r>
    </w:p>
    <w:p w:rsidR="009329F3" w:rsidRDefault="009329F3" w:rsidP="009329F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Resumen Comunicación y estudiar. Actividades: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P:230    21-22-23 y 24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P.231    26-27 y 29</w:t>
      </w:r>
    </w:p>
    <w:p w:rsidR="009329F3" w:rsidRDefault="009329F3" w:rsidP="009329F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Resumen Ortografía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Actividades P.235   1-2-4</w:t>
      </w:r>
    </w:p>
    <w:p w:rsidR="009329F3" w:rsidRDefault="009329F3" w:rsidP="009329F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Resumen de Gramática y estudiar: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Actividades: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P.236   12-14-15 y 16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P.237    17-18-19 y 20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P.238    21-22 y 24</w:t>
      </w:r>
    </w:p>
    <w:p w:rsidR="009329F3" w:rsidRDefault="009329F3" w:rsidP="009329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P.239    26-27- 28-29-30</w:t>
      </w:r>
    </w:p>
    <w:p w:rsidR="009326F3" w:rsidRDefault="009326F3" w:rsidP="009326F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Resumen Literatura y estudiar</w:t>
      </w:r>
    </w:p>
    <w:p w:rsidR="009326F3" w:rsidRDefault="009326F3" w:rsidP="009326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:rsidR="009326F3" w:rsidRDefault="009326F3" w:rsidP="009326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P.240 4-5-6 y 7</w:t>
      </w:r>
    </w:p>
    <w:p w:rsidR="009326F3" w:rsidRDefault="009326F3" w:rsidP="009326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>P.243 Todas</w:t>
      </w:r>
    </w:p>
    <w:p w:rsidR="009326F3" w:rsidRDefault="009326F3" w:rsidP="009326F3">
      <w:pPr>
        <w:pStyle w:val="Prrafodelista"/>
        <w:ind w:left="780"/>
        <w:rPr>
          <w:rFonts w:ascii="Arial" w:hAnsi="Arial" w:cs="Arial"/>
        </w:rPr>
      </w:pPr>
    </w:p>
    <w:p w:rsidR="009326F3" w:rsidRPr="009D3488" w:rsidRDefault="009326F3" w:rsidP="009326F3">
      <w:pPr>
        <w:pStyle w:val="Prrafodelista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Hacer trabajo del libro de </w:t>
      </w:r>
      <w:bookmarkStart w:id="0" w:name="_GoBack"/>
      <w:bookmarkEnd w:id="0"/>
      <w:r w:rsidR="009D3488">
        <w:rPr>
          <w:rFonts w:ascii="Arial" w:hAnsi="Arial" w:cs="Arial"/>
        </w:rPr>
        <w:t>lectura: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Estampas de Platero y yo</w:t>
      </w:r>
      <w:r w:rsidR="009D3488">
        <w:rPr>
          <w:rFonts w:ascii="Arial" w:hAnsi="Arial" w:cs="Arial"/>
        </w:rPr>
        <w:t xml:space="preserve"> respondiendo las preguntas que aparecen al final del libro.</w:t>
      </w:r>
    </w:p>
    <w:p w:rsidR="009326F3" w:rsidRDefault="009326F3" w:rsidP="009326F3">
      <w:pPr>
        <w:pStyle w:val="Prrafodelista"/>
        <w:ind w:left="780"/>
        <w:rPr>
          <w:rFonts w:ascii="Arial" w:hAnsi="Arial" w:cs="Arial"/>
        </w:rPr>
      </w:pPr>
    </w:p>
    <w:p w:rsidR="009329F3" w:rsidRPr="009329F3" w:rsidRDefault="009329F3" w:rsidP="009329F3">
      <w:pPr>
        <w:pStyle w:val="Prrafodelista"/>
        <w:ind w:left="780"/>
        <w:rPr>
          <w:rFonts w:ascii="Arial" w:hAnsi="Arial" w:cs="Arial"/>
        </w:rPr>
      </w:pPr>
    </w:p>
    <w:p w:rsidR="00BE25FD" w:rsidRPr="00BE25FD" w:rsidRDefault="00BE25FD">
      <w:pPr>
        <w:rPr>
          <w:rFonts w:ascii="Arial" w:hAnsi="Arial" w:cs="Arial"/>
        </w:rPr>
      </w:pPr>
    </w:p>
    <w:sectPr w:rsidR="00BE25FD" w:rsidRPr="00BE25FD" w:rsidSect="00A16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13"/>
    <w:multiLevelType w:val="hybridMultilevel"/>
    <w:tmpl w:val="C31EDA8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DC741C"/>
    <w:multiLevelType w:val="hybridMultilevel"/>
    <w:tmpl w:val="377034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1E205A"/>
    <w:multiLevelType w:val="hybridMultilevel"/>
    <w:tmpl w:val="FB70BB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DE"/>
    <w:rsid w:val="00393233"/>
    <w:rsid w:val="009326F3"/>
    <w:rsid w:val="009329F3"/>
    <w:rsid w:val="009D3488"/>
    <w:rsid w:val="00BE25FD"/>
    <w:rsid w:val="00C965DE"/>
    <w:rsid w:val="00E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D7C5"/>
  <w15:chartTrackingRefBased/>
  <w15:docId w15:val="{2892ABFA-AE41-410B-B772-1B59EF7B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03C3-D2ED-446F-BF9B-14BF7ACF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Hernandez Manso</dc:creator>
  <cp:keywords/>
  <dc:description/>
  <cp:lastModifiedBy>Acacia Hernandez Manso</cp:lastModifiedBy>
  <cp:revision>1</cp:revision>
  <dcterms:created xsi:type="dcterms:W3CDTF">2020-03-12T11:16:00Z</dcterms:created>
  <dcterms:modified xsi:type="dcterms:W3CDTF">2020-03-12T12:13:00Z</dcterms:modified>
</cp:coreProperties>
</file>