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Default="002913C8"/>
    <w:p w:rsidR="001835A3" w:rsidRDefault="001835A3"/>
    <w:p w:rsidR="006A4045" w:rsidRDefault="006A4045"/>
    <w:p w:rsidR="00FB19B1" w:rsidRDefault="00FB19B1" w:rsidP="00FB19B1">
      <w:p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TTI 2º ESO </w:t>
      </w:r>
      <w:r w:rsidR="0075220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16 de marzo de 2020</w:t>
      </w:r>
    </w:p>
    <w:p w:rsidR="00FB19B1" w:rsidRDefault="00FB19B1" w:rsidP="00FB19B1">
      <w:pPr>
        <w:ind w:left="142" w:firstLine="0"/>
        <w:rPr>
          <w:rFonts w:ascii="Arial" w:hAnsi="Arial" w:cs="Arial"/>
          <w:sz w:val="24"/>
          <w:szCs w:val="24"/>
        </w:rPr>
      </w:pPr>
    </w:p>
    <w:p w:rsidR="00FB19B1" w:rsidRDefault="00FB19B1" w:rsidP="00FB19B1">
      <w:pPr>
        <w:ind w:lef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segundo: </w:t>
      </w:r>
      <w:r w:rsidRPr="004F6EC4">
        <w:rPr>
          <w:rFonts w:ascii="Arial" w:hAnsi="Arial" w:cs="Arial"/>
          <w:b/>
          <w:i/>
          <w:sz w:val="24"/>
          <w:szCs w:val="24"/>
        </w:rPr>
        <w:t>Tres ejercicios para potenciar tu concentración y memoria</w:t>
      </w:r>
    </w:p>
    <w:p w:rsidR="00FB19B1" w:rsidRPr="00296F16" w:rsidRDefault="00FB19B1" w:rsidP="00FB19B1">
      <w:pPr>
        <w:ind w:left="142" w:firstLine="0"/>
        <w:rPr>
          <w:rFonts w:ascii="Arial" w:hAnsi="Arial" w:cs="Arial"/>
          <w:sz w:val="24"/>
          <w:szCs w:val="24"/>
        </w:rPr>
      </w:pPr>
    </w:p>
    <w:p w:rsidR="00FB19B1" w:rsidRDefault="00627AF9" w:rsidP="00FB19B1">
      <w:pPr>
        <w:ind w:left="142" w:firstLine="0"/>
        <w:rPr>
          <w:rFonts w:ascii="Arial" w:hAnsi="Arial" w:cs="Arial"/>
          <w:sz w:val="24"/>
          <w:szCs w:val="24"/>
        </w:rPr>
      </w:pPr>
      <w:hyperlink r:id="rId8" w:history="1">
        <w:r w:rsidR="00FB19B1" w:rsidRPr="00296F16">
          <w:rPr>
            <w:rStyle w:val="Hipervnculo"/>
            <w:rFonts w:ascii="Arial" w:hAnsi="Arial" w:cs="Arial"/>
            <w:sz w:val="24"/>
            <w:szCs w:val="24"/>
          </w:rPr>
          <w:t>https://www.youtube.com/watch?v=KVKZTPvdABs</w:t>
        </w:r>
      </w:hyperlink>
    </w:p>
    <w:p w:rsidR="00FB19B1" w:rsidRDefault="00FB19B1" w:rsidP="00FB19B1">
      <w:pPr>
        <w:ind w:left="142" w:firstLine="0"/>
        <w:rPr>
          <w:rFonts w:ascii="Arial" w:hAnsi="Arial" w:cs="Arial"/>
          <w:sz w:val="24"/>
          <w:szCs w:val="24"/>
        </w:rPr>
      </w:pPr>
    </w:p>
    <w:p w:rsidR="00FB19B1" w:rsidRDefault="00FB19B1" w:rsidP="00FB19B1">
      <w:pPr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te haya gustado. </w:t>
      </w:r>
    </w:p>
    <w:p w:rsidR="00FB19B1" w:rsidRDefault="00FB19B1" w:rsidP="00FB19B1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FB19B1" w:rsidRDefault="00FB19B1" w:rsidP="00FB19B1">
      <w:pPr>
        <w:ind w:lef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 las siguientes preguntas:</w:t>
      </w:r>
    </w:p>
    <w:p w:rsidR="00FB19B1" w:rsidRDefault="00FB19B1" w:rsidP="00FB19B1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FB19B1" w:rsidRDefault="00FB19B1" w:rsidP="00FB19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6EC4">
        <w:rPr>
          <w:rFonts w:ascii="Arial" w:hAnsi="Arial" w:cs="Arial"/>
          <w:sz w:val="24"/>
          <w:szCs w:val="24"/>
        </w:rPr>
        <w:t xml:space="preserve">Indica las tres claves para mejorar la concentración. Las tres claves para mejorar la concentración y como consecuencia la memoria a largo plazo. </w:t>
      </w:r>
    </w:p>
    <w:p w:rsidR="00FB19B1" w:rsidRDefault="00FB19B1" w:rsidP="00FB19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Explícame cómo puedes ponerlas en práctica para estudiar un tema de Geografía e Historia, por ejemplo. </w:t>
      </w:r>
    </w:p>
    <w:p w:rsidR="00FB19B1" w:rsidRPr="004F6EC4" w:rsidRDefault="00FB19B1" w:rsidP="00FB19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cinco ideas del vídeo que puedas poner en práctica en tu estudio y pon algún ejemplo de cada una. </w:t>
      </w:r>
    </w:p>
    <w:p w:rsidR="006A4045" w:rsidRDefault="006A4045" w:rsidP="006A4045">
      <w:pPr>
        <w:ind w:left="142" w:firstLine="0"/>
        <w:rPr>
          <w:rFonts w:ascii="Arial" w:hAnsi="Arial" w:cs="Arial"/>
          <w:sz w:val="24"/>
          <w:szCs w:val="24"/>
        </w:rPr>
      </w:pPr>
    </w:p>
    <w:sectPr w:rsidR="006A4045" w:rsidSect="00381592">
      <w:headerReference w:type="default" r:id="rId9"/>
      <w:footerReference w:type="default" r:id="rId10"/>
      <w:type w:val="continuous"/>
      <w:pgSz w:w="11906" w:h="16838"/>
      <w:pgMar w:top="1380" w:right="1191" w:bottom="1418" w:left="170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F9" w:rsidRDefault="00627AF9" w:rsidP="006A4045">
      <w:r>
        <w:separator/>
      </w:r>
    </w:p>
  </w:endnote>
  <w:endnote w:type="continuationSeparator" w:id="0">
    <w:p w:rsidR="00627AF9" w:rsidRDefault="00627AF9" w:rsidP="006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627AF9" w:rsidP="00381592">
    <w:pPr>
      <w:pStyle w:val="Piedepgina"/>
      <w:tabs>
        <w:tab w:val="clear" w:pos="4252"/>
        <w:tab w:val="clear" w:pos="8504"/>
      </w:tabs>
      <w:ind w:left="-284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pict>
        <v:rect id="_x0000_i1025" style="width:0;height:1.5pt" o:hralign="center" o:hrstd="t" o:hr="t" fillcolor="#9d9da1" stroked="f"/>
      </w:pict>
    </w:r>
  </w:p>
  <w:p w:rsidR="006A4045" w:rsidRPr="00381592" w:rsidRDefault="006A4045" w:rsidP="00381592">
    <w:pPr>
      <w:pStyle w:val="Piedepgina"/>
      <w:ind w:firstLine="0"/>
      <w:jc w:val="center"/>
      <w:rPr>
        <w:rFonts w:ascii="Century Gothic" w:hAnsi="Century Gothic" w:cs="Arial"/>
        <w:sz w:val="18"/>
        <w:szCs w:val="20"/>
      </w:rPr>
    </w:pPr>
    <w:r w:rsidRPr="00381592">
      <w:rPr>
        <w:rFonts w:ascii="Century Gothic" w:hAnsi="Century Gothic" w:cs="Arial"/>
        <w:sz w:val="18"/>
        <w:szCs w:val="20"/>
      </w:rPr>
      <w:t>COLEGIO LOS TILO</w:t>
    </w:r>
    <w:r w:rsidR="00381592" w:rsidRPr="00381592">
      <w:rPr>
        <w:rFonts w:ascii="Century Gothic" w:hAnsi="Century Gothic" w:cs="Arial"/>
        <w:sz w:val="18"/>
        <w:szCs w:val="20"/>
      </w:rPr>
      <w:t>S C/ El Bosco s/n-28038 Madrid.</w:t>
    </w:r>
    <w:r w:rsidRPr="00381592">
      <w:rPr>
        <w:rFonts w:ascii="Century Gothic" w:hAnsi="Century Gothic" w:cs="Arial"/>
        <w:sz w:val="18"/>
        <w:szCs w:val="20"/>
      </w:rPr>
      <w:t xml:space="preserve"> </w:t>
    </w:r>
    <w:r w:rsidR="00381592" w:rsidRPr="00381592">
      <w:rPr>
        <w:rFonts w:ascii="Century Gothic" w:hAnsi="Century Gothic" w:cs="Arial"/>
        <w:sz w:val="18"/>
        <w:szCs w:val="20"/>
      </w:rPr>
      <w:t>T</w:t>
    </w:r>
    <w:r w:rsidRPr="00381592">
      <w:rPr>
        <w:rFonts w:ascii="Century Gothic" w:hAnsi="Century Gothic" w:cs="Arial"/>
        <w:sz w:val="18"/>
        <w:szCs w:val="20"/>
      </w:rPr>
      <w:t xml:space="preserve">fno. 91 </w:t>
    </w:r>
    <w:r w:rsidR="00381592" w:rsidRPr="00381592">
      <w:rPr>
        <w:rFonts w:ascii="Century Gothic" w:hAnsi="Century Gothic" w:cs="Arial"/>
        <w:sz w:val="18"/>
        <w:szCs w:val="20"/>
      </w:rPr>
      <w:t>345 11 16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F9" w:rsidRDefault="00627AF9" w:rsidP="006A4045">
      <w:r>
        <w:separator/>
      </w:r>
    </w:p>
  </w:footnote>
  <w:footnote w:type="continuationSeparator" w:id="0">
    <w:p w:rsidR="00627AF9" w:rsidRDefault="00627AF9" w:rsidP="006A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381592">
    <w:pPr>
      <w:pStyle w:val="Encabezado"/>
    </w:pPr>
    <w:r w:rsidRPr="00381592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53975</wp:posOffset>
          </wp:positionV>
          <wp:extent cx="848360" cy="736600"/>
          <wp:effectExtent l="19050" t="0" r="8890" b="0"/>
          <wp:wrapThrough wrapText="bothSides">
            <wp:wrapPolygon edited="0">
              <wp:start x="-485" y="0"/>
              <wp:lineTo x="-485" y="21228"/>
              <wp:lineTo x="21826" y="21228"/>
              <wp:lineTo x="21826" y="0"/>
              <wp:lineTo x="-485" y="0"/>
            </wp:wrapPolygon>
          </wp:wrapThrough>
          <wp:docPr id="2" name="0 Imagen" descr="logo los tilos 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s tilos 00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36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1592" w:rsidRDefault="00381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A1B"/>
    <w:multiLevelType w:val="hybridMultilevel"/>
    <w:tmpl w:val="93BAC672"/>
    <w:lvl w:ilvl="0" w:tplc="736A1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B1"/>
    <w:rsid w:val="00006292"/>
    <w:rsid w:val="00016834"/>
    <w:rsid w:val="000B034E"/>
    <w:rsid w:val="00100F5F"/>
    <w:rsid w:val="001835A3"/>
    <w:rsid w:val="00196E70"/>
    <w:rsid w:val="00201E59"/>
    <w:rsid w:val="0021677B"/>
    <w:rsid w:val="00284335"/>
    <w:rsid w:val="002913C8"/>
    <w:rsid w:val="002A4F86"/>
    <w:rsid w:val="002F31D6"/>
    <w:rsid w:val="00381592"/>
    <w:rsid w:val="003D05C1"/>
    <w:rsid w:val="00422A6C"/>
    <w:rsid w:val="00443DEA"/>
    <w:rsid w:val="004733F8"/>
    <w:rsid w:val="00495323"/>
    <w:rsid w:val="004A28FF"/>
    <w:rsid w:val="005966C7"/>
    <w:rsid w:val="00600C79"/>
    <w:rsid w:val="00627AF9"/>
    <w:rsid w:val="00645E4C"/>
    <w:rsid w:val="006A4045"/>
    <w:rsid w:val="006B2C87"/>
    <w:rsid w:val="006E7DF3"/>
    <w:rsid w:val="00720AE3"/>
    <w:rsid w:val="007345CF"/>
    <w:rsid w:val="0075220F"/>
    <w:rsid w:val="007B2A92"/>
    <w:rsid w:val="008629E7"/>
    <w:rsid w:val="00937238"/>
    <w:rsid w:val="00A5473E"/>
    <w:rsid w:val="00B51068"/>
    <w:rsid w:val="00B77CA7"/>
    <w:rsid w:val="00BA3555"/>
    <w:rsid w:val="00D46C44"/>
    <w:rsid w:val="00D65F7D"/>
    <w:rsid w:val="00DE7AF4"/>
    <w:rsid w:val="00E0165A"/>
    <w:rsid w:val="00E024E9"/>
    <w:rsid w:val="00E67277"/>
    <w:rsid w:val="00F3306C"/>
    <w:rsid w:val="00F50DBE"/>
    <w:rsid w:val="00F75E2A"/>
    <w:rsid w:val="00F77A06"/>
    <w:rsid w:val="00F94381"/>
    <w:rsid w:val="00FB19B1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B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B19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1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B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FB19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1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Los Tilos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Varela Gonzalez</dc:creator>
  <cp:lastModifiedBy>Marga</cp:lastModifiedBy>
  <cp:revision>2</cp:revision>
  <cp:lastPrinted>2014-07-09T12:55:00Z</cp:lastPrinted>
  <dcterms:created xsi:type="dcterms:W3CDTF">2020-03-16T10:41:00Z</dcterms:created>
  <dcterms:modified xsi:type="dcterms:W3CDTF">2020-03-16T10:41:00Z</dcterms:modified>
</cp:coreProperties>
</file>